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96" w:rsidRPr="00361F9E" w:rsidRDefault="00EB1096" w:rsidP="009101AC"/>
    <w:p w:rsidR="00EB1096" w:rsidRPr="00361F9E" w:rsidRDefault="00EB1096" w:rsidP="00937292">
      <w:pPr>
        <w:jc w:val="both"/>
        <w:outlineLvl w:val="6"/>
        <w:rPr>
          <w:rFonts w:ascii="Arial" w:hAnsi="Arial" w:cs="Arial"/>
          <w:i/>
          <w:iCs/>
          <w:lang w:val="pl-PL"/>
        </w:rPr>
      </w:pPr>
      <w:r w:rsidRPr="00361F9E">
        <w:rPr>
          <w:rFonts w:ascii="Arial" w:hAnsi="Arial" w:cs="Arial"/>
          <w:i/>
          <w:iCs/>
          <w:lang w:val="pl-PL"/>
        </w:rPr>
        <w:t xml:space="preserve">Załącznik nr 4: Oświadczenie uczestnika projektu </w:t>
      </w:r>
    </w:p>
    <w:p w:rsidR="00EB1096" w:rsidRDefault="00EB1096" w:rsidP="00937292">
      <w:pPr>
        <w:tabs>
          <w:tab w:val="center" w:pos="1701"/>
          <w:tab w:val="center" w:pos="7371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EB1096" w:rsidRDefault="00EB1096" w:rsidP="00937292">
      <w:pPr>
        <w:spacing w:before="120" w:after="12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B1096" w:rsidRDefault="00EB1096" w:rsidP="00937292">
      <w:pPr>
        <w:spacing w:before="120" w:after="120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EB1096" w:rsidRDefault="00EB1096" w:rsidP="00937292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UCZESTNIKA PROJEKTU </w:t>
      </w:r>
    </w:p>
    <w:p w:rsidR="00EB1096" w:rsidRDefault="00EB1096" w:rsidP="00937292">
      <w:pPr>
        <w:spacing w:after="6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W związku z przystąpieniem do projektu pn. </w:t>
      </w:r>
      <w:r w:rsidRPr="00E527F5">
        <w:rPr>
          <w:rFonts w:ascii="Arial" w:hAnsi="Arial" w:cs="Arial"/>
          <w:spacing w:val="-6"/>
          <w:sz w:val="22"/>
          <w:szCs w:val="22"/>
          <w:lang w:val="pl-PL"/>
        </w:rPr>
        <w:t>„Modernizacja kształcenia zawodowego w Małopolsce II”nr RPMP.10.02.03-12-0490/16</w:t>
      </w:r>
      <w:r>
        <w:rPr>
          <w:rFonts w:ascii="Arial" w:hAnsi="Arial" w:cs="Arial"/>
          <w:spacing w:val="-6"/>
          <w:sz w:val="22"/>
          <w:szCs w:val="22"/>
          <w:lang w:val="pl-PL"/>
        </w:rPr>
        <w:t>oświadczam, że przyjmuję do wiadomości, iż: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  <w:lang w:val="pl-PL" w:eastAsia="pl-PL"/>
        </w:rPr>
        <w:t xml:space="preserve">administratorem moich danych osobowych przetwarzanych w ramach zbioru „Regionalny Program Operacyjny Województwa Małopolskiego na lata 2014-2020” jest Zarząd Województwa Małopolskiego stanowiący Instytucję Zarządzającą dla Regionalnego Programu Operacyjnego Województwa Małopolskiego na lata 2014 – 2020, z siedzibą w Krakowie przy ul. </w:t>
      </w:r>
      <w:r>
        <w:rPr>
          <w:rFonts w:ascii="Arial" w:hAnsi="Arial" w:cs="Arial"/>
          <w:spacing w:val="-6"/>
          <w:sz w:val="22"/>
          <w:szCs w:val="22"/>
          <w:lang w:eastAsia="pl-PL"/>
        </w:rPr>
        <w:t>Basztowej 22, 31-156 Kraków, adres do korespondencjiul. Racławicka 56, 30-017 Kraków,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 w:eastAsia="pl-PL"/>
        </w:rPr>
        <w:t xml:space="preserve">administratorem moich danych osobowych przetwarzanych w ramach zbioru „Centralny 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system teleinformatyczny wspierający realizację programów operacyjnych” jest minister właściwy do spraw rozwoju  regionalnego z siedzibą w Warszawie, Plac Trzech Krzyży 3/5,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>00-507 Warszawa,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 xml:space="preserve">(t.j. Dz. U. z 2016 r. poz. 922) – dane osobowe są niezbędne dla realizacji Regionalnego Programu Operacyjnego Województwa Małopolskiego na lata 2014-2020 na podstawie,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>a także:</w:t>
      </w:r>
    </w:p>
    <w:p w:rsidR="00EB1096" w:rsidRDefault="00EB1096" w:rsidP="00937292">
      <w:pPr>
        <w:numPr>
          <w:ilvl w:val="1"/>
          <w:numId w:val="49"/>
        </w:numPr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B1096" w:rsidRDefault="00EB1096" w:rsidP="00937292">
      <w:pPr>
        <w:ind w:left="144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</w:p>
    <w:p w:rsidR="00EB1096" w:rsidRDefault="00EB1096" w:rsidP="00937292">
      <w:pPr>
        <w:numPr>
          <w:ilvl w:val="1"/>
          <w:numId w:val="49"/>
        </w:numPr>
        <w:spacing w:after="20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rozporządzenie Parlamentu Europejskiego i Rady (UE) Nr 1304/2013 z dnia 17 grudnia 013 r. w sprawie Europejskiego Funduszu Społecznego i uchylające rozporządzenie Rady (WE) nr 1081/2006;</w:t>
      </w:r>
    </w:p>
    <w:p w:rsidR="00EB1096" w:rsidRDefault="00EB1096" w:rsidP="00937292">
      <w:pPr>
        <w:numPr>
          <w:ilvl w:val="1"/>
          <w:numId w:val="49"/>
        </w:numPr>
        <w:spacing w:after="20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ustawa z dnia 11 lipca 2014 r. o zasadach realizacji programów w zakresie polityki spójności finansowanych w perspektywie finansowej 2014–2020 (t.j. Dz. U. z 2016 r. poz. 217);</w:t>
      </w:r>
    </w:p>
    <w:p w:rsidR="00EB1096" w:rsidRDefault="00EB1096" w:rsidP="00937292">
      <w:pPr>
        <w:numPr>
          <w:ilvl w:val="1"/>
          <w:numId w:val="49"/>
        </w:numPr>
        <w:spacing w:after="20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rozporządzenie Wykonawczego Komisji (UE) Nr 1011/2014 z dnia 22 września 2014 r. ustanawiające szczegółowe przepisy wykonawcze do rozporządzenia Parlamentu Europejskiego i Rady (UE) nr 1303/2013 w odniesieniu do wzorów służących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>do przekazywania Komisji określonych informacji oraz szczegółowe przepisy dotyczące wymiany informacji między beneficjentami a instytucjami zarządzającymi, certyfikującymi, audytowymi i pośredniczącymi;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moje dane osobowe będą przetwarzane wyłącznie w celu realizacji projektu </w:t>
      </w:r>
      <w:r w:rsidRPr="00E527F5">
        <w:rPr>
          <w:rFonts w:ascii="Arial" w:hAnsi="Arial" w:cs="Arial"/>
          <w:spacing w:val="-6"/>
          <w:sz w:val="22"/>
          <w:szCs w:val="22"/>
          <w:lang w:val="pl-PL"/>
        </w:rPr>
        <w:t>„Modernizacja kształcenia zawodowego w Małopolsce II”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, w szczególności potwierdzenia kwalifikowalności wydatków, udzielenia wsparcia, monitoringu, ewaluacji, kontroli, audytu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>i sprawozdawczości oraz działań informacyjno-promocyjnych w ramach Regionalnego Programu Operacyjnego Województwa Małopolskiego na lata 2014 – 2020 (RPO WM);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moje dane osobowe zostały powierzone do przetwarzania Instytucji Pośredniczącej - </w:t>
      </w:r>
      <w:r w:rsidRPr="00E527F5">
        <w:rPr>
          <w:rFonts w:ascii="Arial" w:hAnsi="Arial" w:cs="Arial"/>
          <w:spacing w:val="-6"/>
          <w:sz w:val="22"/>
          <w:szCs w:val="22"/>
          <w:lang w:val="pl-PL"/>
        </w:rPr>
        <w:t>Małopolskie Centrum Przedsiębiorczości, ul. Jasnogórska 11, 31-358 Kraków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, beneficjentowi realizującemu projekt  - </w:t>
      </w:r>
      <w:r w:rsidRPr="00E527F5">
        <w:rPr>
          <w:rFonts w:ascii="Arial" w:hAnsi="Arial" w:cs="Arial"/>
          <w:spacing w:val="-6"/>
          <w:sz w:val="22"/>
          <w:szCs w:val="22"/>
          <w:lang w:val="pl-PL"/>
        </w:rPr>
        <w:t>Województwo Małopolskie, ul. Basztowa 22, 31-156 Kraków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80650C">
        <w:rPr>
          <w:rFonts w:ascii="Arial" w:hAnsi="Arial" w:cs="Arial"/>
          <w:spacing w:val="-6"/>
          <w:sz w:val="22"/>
          <w:szCs w:val="22"/>
          <w:lang w:val="pl-PL"/>
        </w:rPr>
        <w:t>oraz Partnerom Projektu i podmiotom, które na zlecenie beneficjenta uczestniczą w realizacji projektu.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Moje dane osobowe mogą zostać przekazane podmiotom realizującym badania ewaluacyjne na zlecenie Powierzającego</w:t>
      </w:r>
      <w:r>
        <w:rPr>
          <w:rFonts w:ascii="Arial" w:hAnsi="Arial" w:cs="Arial"/>
          <w:spacing w:val="-6"/>
          <w:sz w:val="22"/>
          <w:szCs w:val="22"/>
          <w:vertAlign w:val="superscript"/>
        </w:rPr>
        <w:footnoteReference w:id="2"/>
      </w:r>
      <w:r>
        <w:rPr>
          <w:rFonts w:ascii="Arial" w:hAnsi="Arial" w:cs="Arial"/>
          <w:spacing w:val="-6"/>
          <w:sz w:val="22"/>
          <w:szCs w:val="22"/>
          <w:lang w:val="pl-PL"/>
        </w:rPr>
        <w:t>, Instytucji Pośredniczącej lub beneficjenta. Moje dane osobowe mogą zostać również powierzone specjalistycznym podmiotom, realizującym na zlecenie Powierzającego, Instytucji Pośredniczącej oraz beneficjenta kontrole i audyt w ramach RPO WM;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podanie danych jest dobrowolne, aczkolwiek odmowa ich podania jest równoznaczna z brakiem możliwości udzielenia wsparcia w ramach projektu;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w ciągu 4 tygodni po zakończeniu udziału w projekcie udostępnię dane dot. mojego statusu </w:t>
      </w:r>
      <w:r>
        <w:rPr>
          <w:rFonts w:ascii="Arial" w:hAnsi="Arial" w:cs="Arial"/>
          <w:spacing w:val="-6"/>
          <w:sz w:val="22"/>
          <w:szCs w:val="22"/>
          <w:lang w:val="pl-PL"/>
        </w:rPr>
        <w:br/>
        <w:t>na rynku pracy oraz informacje nt. udziału w kształceniu lub szkoleniu oraz uzyskania kwalifikacji lub nabycia kompetencji</w:t>
      </w:r>
      <w:r>
        <w:rPr>
          <w:rFonts w:ascii="Arial" w:hAnsi="Arial" w:cs="Arial"/>
          <w:spacing w:val="-6"/>
          <w:sz w:val="22"/>
          <w:szCs w:val="22"/>
          <w:vertAlign w:val="superscript"/>
        </w:rPr>
        <w:footnoteReference w:id="3"/>
      </w:r>
      <w:r>
        <w:rPr>
          <w:rFonts w:ascii="Arial" w:hAnsi="Arial" w:cs="Arial"/>
          <w:spacing w:val="-6"/>
          <w:sz w:val="22"/>
          <w:szCs w:val="22"/>
          <w:lang w:val="pl-PL"/>
        </w:rPr>
        <w:t>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w ciągu trzech miesięcy po zakończeniu udziału w projekcie udostępnię dane dot. mojego statusu na rynku pracy</w:t>
      </w:r>
      <w:r>
        <w:rPr>
          <w:rFonts w:ascii="Arial" w:hAnsi="Arial" w:cs="Arial"/>
          <w:spacing w:val="-6"/>
          <w:sz w:val="22"/>
          <w:szCs w:val="22"/>
          <w:vertAlign w:val="superscript"/>
        </w:rPr>
        <w:footnoteReference w:id="4"/>
      </w:r>
      <w:r>
        <w:rPr>
          <w:rFonts w:ascii="Arial" w:hAnsi="Arial" w:cs="Arial"/>
          <w:spacing w:val="-6"/>
          <w:sz w:val="22"/>
          <w:szCs w:val="22"/>
          <w:lang w:val="pl-PL"/>
        </w:rPr>
        <w:t>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do trzech miesięcy po zakończonym  udziale w projekcie dostarczę dokumenty potwierdzające osiągnięcie efektywności zatrudnieniowej (podjęcie zatrudnienia lub innej pracy zarobkowej)</w:t>
      </w:r>
      <w:r>
        <w:rPr>
          <w:rFonts w:ascii="Arial" w:hAnsi="Arial" w:cs="Arial"/>
          <w:spacing w:val="-6"/>
          <w:sz w:val="22"/>
          <w:szCs w:val="22"/>
          <w:vertAlign w:val="superscript"/>
        </w:rPr>
        <w:footnoteReference w:id="5"/>
      </w:r>
      <w:r>
        <w:rPr>
          <w:rFonts w:ascii="Arial" w:hAnsi="Arial" w:cs="Arial"/>
          <w:spacing w:val="-6"/>
          <w:sz w:val="22"/>
          <w:szCs w:val="22"/>
          <w:lang w:val="pl-PL"/>
        </w:rPr>
        <w:t>;</w:t>
      </w:r>
    </w:p>
    <w:p w:rsidR="00EB1096" w:rsidRDefault="00EB1096" w:rsidP="00937292">
      <w:pPr>
        <w:numPr>
          <w:ilvl w:val="0"/>
          <w:numId w:val="49"/>
        </w:numPr>
        <w:spacing w:after="24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mam prawo dostępu do treści swoich danych i ich poprawiania.</w:t>
      </w:r>
    </w:p>
    <w:p w:rsidR="00EB1096" w:rsidRDefault="00EB1096" w:rsidP="00937292">
      <w:pPr>
        <w:spacing w:after="240"/>
        <w:ind w:left="36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</w:p>
    <w:p w:rsidR="00EB1096" w:rsidRDefault="00EB1096" w:rsidP="00937292">
      <w:pPr>
        <w:spacing w:after="240"/>
        <w:ind w:left="360"/>
        <w:jc w:val="both"/>
        <w:outlineLvl w:val="6"/>
        <w:rPr>
          <w:rFonts w:ascii="Arial" w:hAnsi="Arial" w:cs="Arial"/>
          <w:spacing w:val="-6"/>
          <w:sz w:val="22"/>
          <w:szCs w:val="22"/>
          <w:lang w:val="pl-PL"/>
        </w:rPr>
      </w:pPr>
    </w:p>
    <w:tbl>
      <w:tblPr>
        <w:tblW w:w="0" w:type="auto"/>
        <w:tblInd w:w="-106" w:type="dxa"/>
        <w:tblLook w:val="01E0"/>
      </w:tblPr>
      <w:tblGrid>
        <w:gridCol w:w="4248"/>
        <w:gridCol w:w="4964"/>
      </w:tblGrid>
      <w:tr w:rsidR="00EB1096">
        <w:trPr>
          <w:trHeight w:val="391"/>
        </w:trPr>
        <w:tc>
          <w:tcPr>
            <w:tcW w:w="4248" w:type="dxa"/>
          </w:tcPr>
          <w:p w:rsidR="00EB1096" w:rsidRDefault="00EB109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B1096" w:rsidRDefault="00EB109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</w:p>
        </w:tc>
      </w:tr>
      <w:tr w:rsidR="00EB1096">
        <w:tc>
          <w:tcPr>
            <w:tcW w:w="4248" w:type="dxa"/>
          </w:tcPr>
          <w:p w:rsidR="00EB1096" w:rsidRDefault="00EB1096">
            <w:pPr>
              <w:spacing w:after="6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EB1096" w:rsidRDefault="00EB1096">
            <w:pPr>
              <w:spacing w:after="6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CZYTELNY PODPIS UCZESTNIKA PROJEKTU</w:t>
            </w:r>
          </w:p>
        </w:tc>
      </w:tr>
      <w:tr w:rsidR="00EB1096">
        <w:tc>
          <w:tcPr>
            <w:tcW w:w="4248" w:type="dxa"/>
          </w:tcPr>
          <w:p w:rsidR="00EB1096" w:rsidRDefault="00EB1096">
            <w:pPr>
              <w:spacing w:after="60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964" w:type="dxa"/>
          </w:tcPr>
          <w:p w:rsidR="00EB1096" w:rsidRDefault="00EB1096">
            <w:pPr>
              <w:spacing w:after="60"/>
              <w:jc w:val="both"/>
              <w:rPr>
                <w:rFonts w:ascii="Arial" w:hAnsi="Arial" w:cs="Arial"/>
                <w:i/>
                <w:iCs/>
              </w:rPr>
            </w:pPr>
          </w:p>
        </w:tc>
      </w:tr>
    </w:tbl>
    <w:p w:rsidR="00EB1096" w:rsidRDefault="00EB1096" w:rsidP="009372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B1096" w:rsidRDefault="00EB1096" w:rsidP="009372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B1096" w:rsidRDefault="00EB1096" w:rsidP="00937292">
      <w:pPr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</w:t>
      </w:r>
    </w:p>
    <w:p w:rsidR="00EB1096" w:rsidRDefault="00EB1096" w:rsidP="00937292">
      <w:pPr>
        <w:jc w:val="right"/>
        <w:rPr>
          <w:rFonts w:ascii="Arial" w:hAnsi="Arial" w:cs="Arial"/>
          <w:i/>
          <w:iCs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i/>
          <w:iCs/>
          <w:sz w:val="22"/>
          <w:szCs w:val="22"/>
          <w:lang w:val="pl-PL"/>
        </w:rPr>
        <w:t>(CZYTELNY PODPIS RODZICA LUB OPIEKUNA PRAWNEGO**)</w:t>
      </w:r>
    </w:p>
    <w:p w:rsidR="00EB1096" w:rsidRDefault="00EB1096" w:rsidP="00937292">
      <w:pPr>
        <w:jc w:val="center"/>
        <w:rPr>
          <w:sz w:val="22"/>
          <w:szCs w:val="22"/>
          <w:lang w:val="pl-PL"/>
        </w:rPr>
      </w:pPr>
    </w:p>
    <w:p w:rsidR="00EB1096" w:rsidRPr="00361F9E" w:rsidRDefault="00EB1096" w:rsidP="009101AC">
      <w:pPr>
        <w:rPr>
          <w:lang w:val="pl-PL"/>
        </w:rPr>
      </w:pPr>
    </w:p>
    <w:p w:rsidR="00EB1096" w:rsidRPr="00361F9E" w:rsidRDefault="00EB1096" w:rsidP="009101AC">
      <w:pPr>
        <w:rPr>
          <w:lang w:val="pl-PL"/>
        </w:rPr>
      </w:pPr>
    </w:p>
    <w:sectPr w:rsidR="00EB1096" w:rsidRPr="00361F9E" w:rsidSect="00563AB0">
      <w:headerReference w:type="default" r:id="rId7"/>
      <w:footerReference w:type="default" r:id="rId8"/>
      <w:pgSz w:w="11906" w:h="16838" w:code="9"/>
      <w:pgMar w:top="1418" w:right="1418" w:bottom="1702" w:left="1418" w:header="142" w:footer="17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096" w:rsidRDefault="00EB1096" w:rsidP="00C77112">
      <w:r>
        <w:separator/>
      </w:r>
    </w:p>
  </w:endnote>
  <w:endnote w:type="continuationSeparator" w:id="1">
    <w:p w:rsidR="00EB1096" w:rsidRDefault="00EB1096" w:rsidP="00C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96" w:rsidRPr="00E54D66" w:rsidRDefault="00EB1096" w:rsidP="00A62711">
    <w:pPr>
      <w:pStyle w:val="Footer"/>
      <w:tabs>
        <w:tab w:val="clear" w:pos="4536"/>
        <w:tab w:val="clear" w:pos="9072"/>
        <w:tab w:val="left" w:pos="6810"/>
      </w:tabs>
      <w:rPr>
        <w:lang w:val="pl-PL"/>
      </w:rPr>
    </w:pPr>
    <w:r>
      <w:rPr>
        <w:lang w:val="pl-PL"/>
      </w:rPr>
      <w:tab/>
    </w:r>
  </w:p>
  <w:p w:rsidR="00EB1096" w:rsidRPr="00563AB0" w:rsidRDefault="00EB1096" w:rsidP="006700D8">
    <w:pPr>
      <w:pStyle w:val="Footer"/>
      <w:rPr>
        <w:rFonts w:ascii="Arial" w:hAnsi="Arial" w:cs="Arial"/>
        <w:sz w:val="18"/>
        <w:szCs w:val="18"/>
        <w:lang w:val="pl-PL"/>
      </w:rPr>
    </w:pPr>
    <w:r>
      <w:rPr>
        <w:noProof/>
        <w:lang w:val="pl-PL" w:eastAsia="pl-PL"/>
      </w:rPr>
      <w:pict>
        <v:group id="Grupa 6" o:spid="_x0000_s2050" style="position:absolute;margin-left:-31.15pt;margin-top:31.9pt;width:530.25pt;height:54.75pt;z-index:251662336" coordsize="67341,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1" type="#_x0000_t75" alt="EU_EFS_rgb-3" style="position:absolute;left:45910;top:666;width:21431;height:5430;visibility:visible">
            <v:imagedata r:id="rId1" o:title=""/>
            <v:path arrowok="t"/>
          </v:shape>
          <v:shape id="Picture 5" o:spid="_x0000_s2052" type="#_x0000_t75" alt="logo_FE_Program_Regionalny_rgb-4" style="position:absolute;width:15525;height:6953;visibility:visible">
            <v:imagedata r:id="rId2" o:title=""/>
            <v:path arrowok="t"/>
          </v:shape>
          <v:shape id="Obraz 13" o:spid="_x0000_s2053" type="#_x0000_t75" style="position:absolute;left:21240;top:1428;width:23622;height:3375;visibility:visible">
            <v:imagedata r:id="rId3" o:title=""/>
            <v:path arrowok="t"/>
          </v:shape>
        </v:group>
      </w:pict>
    </w:r>
    <w:r>
      <w:rPr>
        <w:noProof/>
        <w:lang w:val="pl-PL" w:eastAsia="pl-PL"/>
      </w:rPr>
      <w:pict>
        <v:line id="Łącznik prostoliniowy 10" o:spid="_x0000_s2054" style="position:absolute;z-index:251663360;visibility:visible" from="-69.4pt,17.9pt" to="524.6pt,17.9pt" strokecolor="#4579b8"/>
      </w:pict>
    </w:r>
    <w:r>
      <w:rPr>
        <w:noProof/>
        <w:lang w:val="pl-PL" w:eastAsia="pl-PL"/>
      </w:rPr>
      <w:pict>
        <v:line id="Łącznik prostoliniowy 11" o:spid="_x0000_s2055" style="position:absolute;z-index:251664384;visibility:visible" from="-69.4pt,-.1pt" to="524.6pt,-.1pt" strokecolor="#4579b8"/>
      </w:pict>
    </w:r>
    <w:r w:rsidRPr="00563AB0">
      <w:rPr>
        <w:rFonts w:ascii="Arial" w:hAnsi="Arial" w:cs="Arial"/>
        <w:b/>
        <w:bCs/>
        <w:spacing w:val="80"/>
        <w:sz w:val="18"/>
        <w:szCs w:val="18"/>
        <w:lang w:val="pl-PL"/>
      </w:rPr>
      <w:t>Modernizacja kształcenia zawodowego w Małopolsce 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096" w:rsidRDefault="00EB1096" w:rsidP="00C77112">
      <w:r>
        <w:separator/>
      </w:r>
    </w:p>
  </w:footnote>
  <w:footnote w:type="continuationSeparator" w:id="1">
    <w:p w:rsidR="00EB1096" w:rsidRDefault="00EB1096" w:rsidP="00C77112">
      <w:r>
        <w:continuationSeparator/>
      </w:r>
    </w:p>
  </w:footnote>
  <w:footnote w:id="2">
    <w:p w:rsidR="00EB1096" w:rsidRDefault="00EB1096" w:rsidP="00937292">
      <w:pPr>
        <w:pStyle w:val="FootnoteText"/>
        <w:jc w:val="both"/>
        <w:rPr>
          <w:rFonts w:cs="Times New Roman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Powierzający oznacza IZ RPO WM 2014 – 2020 lub Minister Rozwoju Regionalnego </w:t>
      </w:r>
    </w:p>
  </w:footnote>
  <w:footnote w:id="3">
    <w:p w:rsidR="00EB1096" w:rsidRDefault="00EB1096" w:rsidP="00937292">
      <w:pPr>
        <w:pStyle w:val="FootnoteText"/>
        <w:rPr>
          <w:rFonts w:cs="Times New Roman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Należy wykreślić,  jeśli nie dotyczy  </w:t>
      </w:r>
    </w:p>
  </w:footnote>
  <w:footnote w:id="4">
    <w:p w:rsidR="00EB1096" w:rsidRDefault="00EB1096" w:rsidP="00937292">
      <w:pPr>
        <w:pStyle w:val="FootnoteText"/>
        <w:rPr>
          <w:rFonts w:cs="Times New Roman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Należy wykreślić,  jeśli nie dotyczy  </w:t>
      </w:r>
    </w:p>
  </w:footnote>
  <w:footnote w:id="5">
    <w:p w:rsidR="00EB1096" w:rsidRDefault="00EB1096" w:rsidP="00937292">
      <w:pPr>
        <w:pStyle w:val="FootnoteText"/>
        <w:rPr>
          <w:rFonts w:cs="Times New Roman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Należy wykreślić,  jeśli nie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96" w:rsidRPr="00E7584B" w:rsidRDefault="00EB1096" w:rsidP="006700D8">
    <w:pPr>
      <w:pStyle w:val="Header"/>
      <w:tabs>
        <w:tab w:val="clear" w:pos="9072"/>
        <w:tab w:val="right" w:pos="9214"/>
      </w:tabs>
      <w:ind w:left="-1134" w:right="-144"/>
      <w:rPr>
        <w:lang w:val="pl-PL"/>
      </w:rPr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s2049" type="#_x0000_t75" style="position:absolute;left:0;text-align:left;margin-left:-5.65pt;margin-top:11.65pt;width:178.5pt;height:25.5pt;z-index:251660288;visibility:visible">
          <v:imagedata r:id="rId1" o:title=""/>
        </v:shape>
      </w:pict>
    </w:r>
    <w:r>
      <w:rPr>
        <w:lang w:val="pl-PL"/>
      </w:rPr>
      <w:tab/>
    </w:r>
  </w:p>
  <w:p w:rsidR="00EB1096" w:rsidRDefault="00EB1096" w:rsidP="00BE6F8B">
    <w:pPr>
      <w:pStyle w:val="Header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9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14"/>
  </w:num>
  <w:num w:numId="5">
    <w:abstractNumId w:val="15"/>
  </w:num>
  <w:num w:numId="6">
    <w:abstractNumId w:val="18"/>
  </w:num>
  <w:num w:numId="7">
    <w:abstractNumId w:val="27"/>
  </w:num>
  <w:num w:numId="8">
    <w:abstractNumId w:val="25"/>
  </w:num>
  <w:num w:numId="9">
    <w:abstractNumId w:val="16"/>
  </w:num>
  <w:num w:numId="10">
    <w:abstractNumId w:val="17"/>
  </w:num>
  <w:num w:numId="11">
    <w:abstractNumId w:val="30"/>
  </w:num>
  <w:num w:numId="12">
    <w:abstractNumId w:val="41"/>
  </w:num>
  <w:num w:numId="13">
    <w:abstractNumId w:val="6"/>
  </w:num>
  <w:num w:numId="14">
    <w:abstractNumId w:val="39"/>
  </w:num>
  <w:num w:numId="15">
    <w:abstractNumId w:val="13"/>
  </w:num>
  <w:num w:numId="16">
    <w:abstractNumId w:val="7"/>
  </w:num>
  <w:num w:numId="17">
    <w:abstractNumId w:val="37"/>
  </w:num>
  <w:num w:numId="18">
    <w:abstractNumId w:val="20"/>
  </w:num>
  <w:num w:numId="19">
    <w:abstractNumId w:val="11"/>
  </w:num>
  <w:num w:numId="20">
    <w:abstractNumId w:val="46"/>
  </w:num>
  <w:num w:numId="21">
    <w:abstractNumId w:val="21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2"/>
  </w:num>
  <w:num w:numId="27">
    <w:abstractNumId w:val="47"/>
  </w:num>
  <w:num w:numId="28">
    <w:abstractNumId w:val="31"/>
  </w:num>
  <w:num w:numId="29">
    <w:abstractNumId w:val="49"/>
  </w:num>
  <w:num w:numId="30">
    <w:abstractNumId w:val="26"/>
  </w:num>
  <w:num w:numId="31">
    <w:abstractNumId w:val="42"/>
  </w:num>
  <w:num w:numId="32">
    <w:abstractNumId w:val="9"/>
  </w:num>
  <w:num w:numId="33">
    <w:abstractNumId w:val="40"/>
  </w:num>
  <w:num w:numId="34">
    <w:abstractNumId w:val="34"/>
  </w:num>
  <w:num w:numId="35">
    <w:abstractNumId w:val="29"/>
  </w:num>
  <w:num w:numId="36">
    <w:abstractNumId w:val="33"/>
  </w:num>
  <w:num w:numId="37">
    <w:abstractNumId w:val="38"/>
  </w:num>
  <w:num w:numId="38">
    <w:abstractNumId w:val="36"/>
  </w:num>
  <w:num w:numId="39">
    <w:abstractNumId w:val="0"/>
  </w:num>
  <w:num w:numId="40">
    <w:abstractNumId w:val="28"/>
  </w:num>
  <w:num w:numId="41">
    <w:abstractNumId w:val="23"/>
  </w:num>
  <w:num w:numId="42">
    <w:abstractNumId w:val="35"/>
  </w:num>
  <w:num w:numId="43">
    <w:abstractNumId w:val="19"/>
  </w:num>
  <w:num w:numId="44">
    <w:abstractNumId w:val="24"/>
  </w:num>
  <w:num w:numId="45">
    <w:abstractNumId w:val="48"/>
  </w:num>
  <w:num w:numId="46">
    <w:abstractNumId w:val="3"/>
  </w:num>
  <w:num w:numId="47">
    <w:abstractNumId w:val="8"/>
  </w:num>
  <w:num w:numId="48">
    <w:abstractNumId w:val="32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055"/>
    <w:rsid w:val="000152F7"/>
    <w:rsid w:val="0002799D"/>
    <w:rsid w:val="00041D58"/>
    <w:rsid w:val="00046A24"/>
    <w:rsid w:val="000521D6"/>
    <w:rsid w:val="00053C46"/>
    <w:rsid w:val="00054808"/>
    <w:rsid w:val="0006288C"/>
    <w:rsid w:val="000938EE"/>
    <w:rsid w:val="000A560A"/>
    <w:rsid w:val="000E1FB6"/>
    <w:rsid w:val="000F2DCD"/>
    <w:rsid w:val="000F50CC"/>
    <w:rsid w:val="00110B6C"/>
    <w:rsid w:val="00113768"/>
    <w:rsid w:val="00113EB0"/>
    <w:rsid w:val="001158C3"/>
    <w:rsid w:val="00122CDA"/>
    <w:rsid w:val="00137183"/>
    <w:rsid w:val="00171002"/>
    <w:rsid w:val="0017487F"/>
    <w:rsid w:val="00175241"/>
    <w:rsid w:val="001930F3"/>
    <w:rsid w:val="001A4C36"/>
    <w:rsid w:val="001A70C2"/>
    <w:rsid w:val="001B1F24"/>
    <w:rsid w:val="001D204B"/>
    <w:rsid w:val="001D63B0"/>
    <w:rsid w:val="001D6A44"/>
    <w:rsid w:val="001E6B8D"/>
    <w:rsid w:val="00220707"/>
    <w:rsid w:val="00234CEB"/>
    <w:rsid w:val="002467A4"/>
    <w:rsid w:val="00253529"/>
    <w:rsid w:val="002645E3"/>
    <w:rsid w:val="002C38F8"/>
    <w:rsid w:val="002D3654"/>
    <w:rsid w:val="002E48EF"/>
    <w:rsid w:val="003055B0"/>
    <w:rsid w:val="003135EA"/>
    <w:rsid w:val="00313B6E"/>
    <w:rsid w:val="00322413"/>
    <w:rsid w:val="0033484C"/>
    <w:rsid w:val="00342AC9"/>
    <w:rsid w:val="00361F9E"/>
    <w:rsid w:val="00362EA3"/>
    <w:rsid w:val="00363FBE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50804"/>
    <w:rsid w:val="00464DA0"/>
    <w:rsid w:val="00481954"/>
    <w:rsid w:val="004D7A9A"/>
    <w:rsid w:val="004F4CF7"/>
    <w:rsid w:val="004F6A34"/>
    <w:rsid w:val="00505FA8"/>
    <w:rsid w:val="005439EB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C59BB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7F4B"/>
    <w:rsid w:val="006B14DE"/>
    <w:rsid w:val="006B47AD"/>
    <w:rsid w:val="006B52C4"/>
    <w:rsid w:val="006C2DBB"/>
    <w:rsid w:val="006D089D"/>
    <w:rsid w:val="006F74C9"/>
    <w:rsid w:val="00702F80"/>
    <w:rsid w:val="007231E4"/>
    <w:rsid w:val="00726D28"/>
    <w:rsid w:val="00741108"/>
    <w:rsid w:val="00752065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0650C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6AA1"/>
    <w:rsid w:val="008D7B1E"/>
    <w:rsid w:val="008F5854"/>
    <w:rsid w:val="008F6016"/>
    <w:rsid w:val="009101AC"/>
    <w:rsid w:val="00911F54"/>
    <w:rsid w:val="00912461"/>
    <w:rsid w:val="00937292"/>
    <w:rsid w:val="00943A95"/>
    <w:rsid w:val="009670A1"/>
    <w:rsid w:val="00975406"/>
    <w:rsid w:val="00983BFA"/>
    <w:rsid w:val="0098724E"/>
    <w:rsid w:val="00987D8D"/>
    <w:rsid w:val="00997718"/>
    <w:rsid w:val="009B159D"/>
    <w:rsid w:val="009C182A"/>
    <w:rsid w:val="009C6F5E"/>
    <w:rsid w:val="009E61C2"/>
    <w:rsid w:val="009F199E"/>
    <w:rsid w:val="00A06247"/>
    <w:rsid w:val="00A208C7"/>
    <w:rsid w:val="00A234AA"/>
    <w:rsid w:val="00A2574D"/>
    <w:rsid w:val="00A443C0"/>
    <w:rsid w:val="00A51D57"/>
    <w:rsid w:val="00A62711"/>
    <w:rsid w:val="00A66CDC"/>
    <w:rsid w:val="00AD68C6"/>
    <w:rsid w:val="00AE70CC"/>
    <w:rsid w:val="00B077D2"/>
    <w:rsid w:val="00B26219"/>
    <w:rsid w:val="00B4650B"/>
    <w:rsid w:val="00B504C7"/>
    <w:rsid w:val="00B569E0"/>
    <w:rsid w:val="00B61431"/>
    <w:rsid w:val="00B80272"/>
    <w:rsid w:val="00BA18A8"/>
    <w:rsid w:val="00BA35CA"/>
    <w:rsid w:val="00BC0178"/>
    <w:rsid w:val="00BE6F8B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CE54A8"/>
    <w:rsid w:val="00D225D3"/>
    <w:rsid w:val="00D25FD5"/>
    <w:rsid w:val="00D80C26"/>
    <w:rsid w:val="00D8252D"/>
    <w:rsid w:val="00D93ED2"/>
    <w:rsid w:val="00DA4744"/>
    <w:rsid w:val="00DA692E"/>
    <w:rsid w:val="00DB3319"/>
    <w:rsid w:val="00E04DA5"/>
    <w:rsid w:val="00E36140"/>
    <w:rsid w:val="00E52467"/>
    <w:rsid w:val="00E527F5"/>
    <w:rsid w:val="00E54D66"/>
    <w:rsid w:val="00E74524"/>
    <w:rsid w:val="00E7584B"/>
    <w:rsid w:val="00E92138"/>
    <w:rsid w:val="00EB1096"/>
    <w:rsid w:val="00EB1BC6"/>
    <w:rsid w:val="00EC715A"/>
    <w:rsid w:val="00ED1589"/>
    <w:rsid w:val="00EF4ADA"/>
    <w:rsid w:val="00F22FDC"/>
    <w:rsid w:val="00F316DC"/>
    <w:rsid w:val="00F34B74"/>
    <w:rsid w:val="00F649DE"/>
    <w:rsid w:val="00F767C7"/>
    <w:rsid w:val="00F76897"/>
    <w:rsid w:val="00F77FEB"/>
    <w:rsid w:val="00FC4BAF"/>
    <w:rsid w:val="00FE4564"/>
    <w:rsid w:val="00FE5665"/>
    <w:rsid w:val="00FF0753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8F8"/>
    <w:pPr>
      <w:keepNext/>
      <w:widowControl w:val="0"/>
      <w:outlineLvl w:val="0"/>
    </w:pPr>
    <w:rPr>
      <w:b/>
      <w:bCs/>
      <w:spacing w:val="44"/>
      <w:lang w:val="pl-PL"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8F8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8F8"/>
    <w:pPr>
      <w:keepNext/>
      <w:keepLines/>
      <w:spacing w:before="40"/>
      <w:outlineLvl w:val="3"/>
    </w:pPr>
    <w:rPr>
      <w:rFonts w:ascii="Cambria" w:hAnsi="Cambria" w:cs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8F8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38F8"/>
    <w:pPr>
      <w:keepNext/>
      <w:keepLines/>
      <w:spacing w:before="40"/>
      <w:outlineLvl w:val="5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8F8"/>
    <w:rPr>
      <w:rFonts w:ascii="Times New Roman" w:hAnsi="Times New Roman" w:cs="Times New Roman"/>
      <w:b/>
      <w:bCs/>
      <w:spacing w:val="44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8F8"/>
    <w:rPr>
      <w:rFonts w:ascii="Cambria" w:hAnsi="Cambria" w:cs="Cambria"/>
      <w:color w:val="365F9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8EE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8F8"/>
    <w:rPr>
      <w:rFonts w:ascii="Cambria" w:hAnsi="Cambria" w:cs="Cambria"/>
      <w:i/>
      <w:iCs/>
      <w:color w:val="365F9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8F8"/>
    <w:rPr>
      <w:rFonts w:ascii="Cambria" w:hAnsi="Cambria" w:cs="Cambria"/>
      <w:color w:val="365F91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C38F8"/>
    <w:rPr>
      <w:rFonts w:ascii="Cambria" w:hAnsi="Cambria" w:cs="Cambria"/>
      <w:color w:val="243F6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305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23055"/>
    <w:pPr>
      <w:ind w:left="720"/>
    </w:pPr>
    <w:rPr>
      <w:lang w:val="pl-PL" w:eastAsia="pl-PL"/>
    </w:rPr>
  </w:style>
  <w:style w:type="character" w:styleId="Hyperlink">
    <w:name w:val="Hyperlink"/>
    <w:basedOn w:val="DefaultParagraphFont"/>
    <w:uiPriority w:val="99"/>
    <w:rsid w:val="001D6A44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450804"/>
    <w:pPr>
      <w:tabs>
        <w:tab w:val="left" w:pos="0"/>
      </w:tabs>
      <w:jc w:val="both"/>
    </w:pPr>
    <w:rPr>
      <w:sz w:val="22"/>
      <w:szCs w:val="22"/>
      <w:lang w:val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5080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80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0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C26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0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C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80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C26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aliases w:val="Podrozdział,Schriftart: 9 pt,Schriftart: 10 pt,Schriftart: 8 pt,WB-Fußnotentext,Footnote,Podrozdzia3,-E Fuﬂnotentext,Fuﬂnotentext Ursprung,Fußnotentext Ursprung,-E Fußnotentext,Fußnote,Footnote text"/>
    <w:basedOn w:val="Normal"/>
    <w:link w:val="FootnoteTextChar1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FootnoteTextChar">
    <w:name w:val="Footnote Text Char"/>
    <w:aliases w:val="Podrozdział Char,Schriftart: 9 pt Char,Schriftart: 10 pt Char,Schriftart: 8 pt Char,WB-Fußnotentext Char,Footnote Char,Podrozdzia3 Char,-E Fuﬂnotentext Char,Fuﬂnotentext Ursprung Char,Fußnotentext Ursprung Char,-E Fußnotentext Char"/>
    <w:basedOn w:val="DefaultParagraphFont"/>
    <w:link w:val="FootnoteText"/>
    <w:uiPriority w:val="99"/>
    <w:semiHidden/>
    <w:locked/>
    <w:rsid w:val="00D8252D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FootnoteTextChar1">
    <w:name w:val="Footnote Text Char1"/>
    <w:aliases w:val="Podrozdział Char1,Schriftart: 9 pt Char1,Schriftart: 10 pt Char1,Schriftart: 8 pt Char1,WB-Fußnotentext Char1,Footnote Char1,Podrozdzia3 Char1,-E Fuﬂnotentext Char1,Fuﬂnotentext Ursprung Char1,Fußnotentext Ursprung Char1,Fußnote Char"/>
    <w:basedOn w:val="DefaultParagraphFont"/>
    <w:link w:val="Foot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38F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C38F8"/>
    <w:rPr>
      <w:rFonts w:ascii="Calibri" w:hAnsi="Calibri" w:cs="Calibri"/>
      <w:sz w:val="20"/>
      <w:szCs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C38F8"/>
    <w:rPr>
      <w:rFonts w:eastAsia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C38F8"/>
    <w:rPr>
      <w:vertAlign w:val="superscript"/>
    </w:rPr>
  </w:style>
  <w:style w:type="paragraph" w:customStyle="1" w:styleId="gmail-msolistparagraph">
    <w:name w:val="gmail-msolistparagraph"/>
    <w:basedOn w:val="Normal"/>
    <w:uiPriority w:val="99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"/>
    <w:uiPriority w:val="99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"/>
    <w:uiPriority w:val="99"/>
    <w:rsid w:val="002C38F8"/>
    <w:pPr>
      <w:spacing w:before="120" w:after="120" w:line="320" w:lineRule="exact"/>
      <w:jc w:val="both"/>
    </w:pPr>
    <w:rPr>
      <w:lang w:val="en-GB"/>
    </w:rPr>
  </w:style>
  <w:style w:type="character" w:styleId="Strong">
    <w:name w:val="Strong"/>
    <w:basedOn w:val="DefaultParagraphFont"/>
    <w:uiPriority w:val="99"/>
    <w:qFormat/>
    <w:rsid w:val="002C38F8"/>
    <w:rPr>
      <w:b/>
      <w:bCs/>
    </w:rPr>
  </w:style>
  <w:style w:type="paragraph" w:styleId="NormalWeb">
    <w:name w:val="Normal (Web)"/>
    <w:basedOn w:val="Normal"/>
    <w:uiPriority w:val="99"/>
    <w:rsid w:val="002C38F8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iCs/>
      <w:color w:val="0A55A3"/>
      <w:lang w:val="pl-PL" w:eastAsia="pl-PL"/>
    </w:rPr>
  </w:style>
  <w:style w:type="paragraph" w:styleId="PlainText">
    <w:name w:val="Plain Text"/>
    <w:basedOn w:val="Normal"/>
    <w:link w:val="PlainTextChar"/>
    <w:uiPriority w:val="99"/>
    <w:semiHidden/>
    <w:rsid w:val="002C38F8"/>
    <w:rPr>
      <w:rFonts w:ascii="Calibri" w:eastAsia="Calibri" w:hAnsi="Calibri" w:cs="Calibri"/>
      <w:sz w:val="22"/>
      <w:szCs w:val="22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38F8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C38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2C38F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4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672</Words>
  <Characters>4032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keywords/>
  <dc:description/>
  <cp:lastModifiedBy>izyzak</cp:lastModifiedBy>
  <cp:revision>4</cp:revision>
  <cp:lastPrinted>2017-03-31T12:34:00Z</cp:lastPrinted>
  <dcterms:created xsi:type="dcterms:W3CDTF">2017-07-25T09:41:00Z</dcterms:created>
  <dcterms:modified xsi:type="dcterms:W3CDTF">2017-07-26T14:14:00Z</dcterms:modified>
</cp:coreProperties>
</file>